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9B" w:rsidRDefault="00B73357" w:rsidP="00B73357">
      <w:pPr>
        <w:jc w:val="right"/>
        <w:rPr>
          <w:rFonts w:ascii="UD デジタル 教科書体 NK-B" w:eastAsia="UD デジタル 教科書体 NK-B"/>
        </w:rPr>
      </w:pPr>
      <w:r w:rsidRPr="00B73357">
        <w:rPr>
          <w:rFonts w:ascii="UD デジタル 教科書体 NK-B" w:eastAsia="UD デジタル 教科書体 NK-B" w:hint="eastAsia"/>
        </w:rPr>
        <w:t>令和</w:t>
      </w:r>
      <w:r w:rsidR="00FB3249">
        <w:rPr>
          <w:rFonts w:ascii="UD デジタル 教科書体 NK-B" w:eastAsia="UD デジタル 教科書体 NK-B" w:hint="eastAsia"/>
        </w:rPr>
        <w:t>5</w:t>
      </w:r>
      <w:r w:rsidRPr="00B73357">
        <w:rPr>
          <w:rFonts w:ascii="UD デジタル 教科書体 NK-B" w:eastAsia="UD デジタル 教科書体 NK-B" w:hint="eastAsia"/>
        </w:rPr>
        <w:t>年3月</w:t>
      </w:r>
      <w:r w:rsidR="00A01C4C">
        <w:rPr>
          <w:rFonts w:ascii="UD デジタル 教科書体 NK-B" w:eastAsia="UD デジタル 教科書体 NK-B" w:hint="eastAsia"/>
        </w:rPr>
        <w:t>20</w:t>
      </w:r>
      <w:r w:rsidRPr="00B73357">
        <w:rPr>
          <w:rFonts w:ascii="UD デジタル 教科書体 NK-B" w:eastAsia="UD デジタル 教科書体 NK-B" w:hint="eastAsia"/>
        </w:rPr>
        <w:t>日</w:t>
      </w:r>
    </w:p>
    <w:p w:rsidR="00B73357" w:rsidRPr="00B73357" w:rsidRDefault="00B73357" w:rsidP="00B73357">
      <w:pPr>
        <w:jc w:val="right"/>
        <w:rPr>
          <w:rFonts w:ascii="UD デジタル 教科書体 NK-B" w:eastAsia="UD デジタル 教科書体 NK-B"/>
        </w:rPr>
      </w:pPr>
    </w:p>
    <w:p w:rsidR="006D2C9B" w:rsidRPr="00421D63" w:rsidRDefault="006D2C9B" w:rsidP="00421D63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421D63">
        <w:rPr>
          <w:rFonts w:ascii="UD デジタル 教科書体 NK-B" w:eastAsia="UD デジタル 教科書体 NK-B" w:hint="eastAsia"/>
          <w:sz w:val="28"/>
          <w:szCs w:val="28"/>
        </w:rPr>
        <w:t>就労継続支援A型事業所における地域連携活動実施状況報告書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739"/>
        <w:gridCol w:w="1364"/>
        <w:gridCol w:w="3544"/>
      </w:tblGrid>
      <w:tr w:rsidR="006D2C9B" w:rsidTr="00B73357">
        <w:trPr>
          <w:trHeight w:val="318"/>
        </w:trPr>
        <w:tc>
          <w:tcPr>
            <w:tcW w:w="1413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事業所</w:t>
            </w:r>
          </w:p>
        </w:tc>
        <w:tc>
          <w:tcPr>
            <w:tcW w:w="3739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多機能型事業所WAN</w:t>
            </w:r>
          </w:p>
        </w:tc>
        <w:tc>
          <w:tcPr>
            <w:tcW w:w="1364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事業所番号</w:t>
            </w:r>
          </w:p>
        </w:tc>
        <w:tc>
          <w:tcPr>
            <w:tcW w:w="3544" w:type="dxa"/>
          </w:tcPr>
          <w:p w:rsidR="006D2C9B" w:rsidRPr="00421D63" w:rsidRDefault="00421D63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4110102219</w:t>
            </w:r>
          </w:p>
        </w:tc>
      </w:tr>
      <w:tr w:rsidR="006D2C9B" w:rsidTr="00B73357">
        <w:trPr>
          <w:trHeight w:val="311"/>
        </w:trPr>
        <w:tc>
          <w:tcPr>
            <w:tcW w:w="1413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住所</w:t>
            </w:r>
          </w:p>
        </w:tc>
        <w:tc>
          <w:tcPr>
            <w:tcW w:w="3739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佐賀県佐賀市鍋島町大字森田583-1</w:t>
            </w:r>
          </w:p>
        </w:tc>
        <w:tc>
          <w:tcPr>
            <w:tcW w:w="1364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管理者名</w:t>
            </w:r>
          </w:p>
        </w:tc>
        <w:tc>
          <w:tcPr>
            <w:tcW w:w="3544" w:type="dxa"/>
          </w:tcPr>
          <w:p w:rsidR="006D2C9B" w:rsidRPr="00421D63" w:rsidRDefault="00B6520F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隈元　大二</w:t>
            </w:r>
          </w:p>
        </w:tc>
      </w:tr>
      <w:tr w:rsidR="006D2C9B" w:rsidTr="00B73357">
        <w:trPr>
          <w:trHeight w:val="159"/>
        </w:trPr>
        <w:tc>
          <w:tcPr>
            <w:tcW w:w="1413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電話番号</w:t>
            </w:r>
          </w:p>
        </w:tc>
        <w:tc>
          <w:tcPr>
            <w:tcW w:w="3739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0952-60-8833</w:t>
            </w:r>
          </w:p>
        </w:tc>
        <w:tc>
          <w:tcPr>
            <w:tcW w:w="1364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対象年度　</w:t>
            </w:r>
          </w:p>
        </w:tc>
        <w:tc>
          <w:tcPr>
            <w:tcW w:w="3544" w:type="dxa"/>
          </w:tcPr>
          <w:p w:rsidR="006D2C9B" w:rsidRPr="00421D63" w:rsidRDefault="00FB3249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令和4</w:t>
            </w:r>
            <w:r w:rsidR="00B6520F" w:rsidRPr="00421D63">
              <w:rPr>
                <w:rFonts w:ascii="UD デジタル 教科書体 NK-B" w:eastAsia="UD デジタル 教科書体 NK-B" w:hint="eastAsia"/>
              </w:rPr>
              <w:t>年度</w:t>
            </w:r>
          </w:p>
        </w:tc>
        <w:bookmarkStart w:id="0" w:name="_GoBack"/>
        <w:bookmarkEnd w:id="0"/>
      </w:tr>
    </w:tbl>
    <w:p w:rsidR="006D2C9B" w:rsidRDefault="006D2C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720A41" w:rsidTr="0089415B">
        <w:trPr>
          <w:trHeight w:val="383"/>
        </w:trPr>
        <w:tc>
          <w:tcPr>
            <w:tcW w:w="10081" w:type="dxa"/>
          </w:tcPr>
          <w:p w:rsidR="00720A41" w:rsidRDefault="00720A41" w:rsidP="00720A41">
            <w:pPr>
              <w:jc w:val="center"/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地域連携活動の概要</w:t>
            </w:r>
          </w:p>
        </w:tc>
      </w:tr>
      <w:tr w:rsidR="00720A41" w:rsidTr="0089415B">
        <w:trPr>
          <w:trHeight w:val="3049"/>
        </w:trPr>
        <w:tc>
          <w:tcPr>
            <w:tcW w:w="10081" w:type="dxa"/>
          </w:tcPr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【活動内容】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活動場所　　　　　　佐賀県佐賀市神園3-18-45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実施日程　　　　　　清掃業務、委託先との相互業務評価　毎月1回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実施した活動内容・施設外就労の概要</w:t>
            </w:r>
          </w:p>
          <w:p w:rsidR="00F71409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21D63">
              <w:rPr>
                <w:rFonts w:ascii="UD デジタル 教科書体 NK-B" w:eastAsia="UD デジタル 教科書体 NK-B" w:hint="eastAsia"/>
              </w:rPr>
              <w:t>令和3年度から、委託先の企業</w:t>
            </w:r>
            <w:r w:rsidR="00F71409">
              <w:rPr>
                <w:rFonts w:ascii="UD デジタル 教科書体 NK-B" w:eastAsia="UD デジタル 教科書体 NK-B" w:hint="eastAsia"/>
              </w:rPr>
              <w:t>（神野病院）と連携し、業務改善　及び、新たな新規事業拡大</w:t>
            </w:r>
          </w:p>
          <w:p w:rsidR="00720A41" w:rsidRPr="00421D63" w:rsidRDefault="00720A41" w:rsidP="00F71409">
            <w:pPr>
              <w:ind w:firstLineChars="100" w:firstLine="210"/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提案を行っている。</w:t>
            </w:r>
          </w:p>
          <w:p w:rsidR="00720A41" w:rsidRPr="00720A41" w:rsidRDefault="00720A41" w:rsidP="00720A41">
            <w:pPr>
              <w:ind w:firstLineChars="100" w:firstLine="210"/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利用者数　　　　　　7～</w:t>
            </w:r>
            <w:r w:rsidR="00F71409">
              <w:rPr>
                <w:rFonts w:ascii="UD デジタル 教科書体 NK-B" w:eastAsia="UD デジタル 教科書体 NK-B" w:hint="eastAsia"/>
              </w:rPr>
              <w:t>10</w:t>
            </w:r>
            <w:r w:rsidRPr="00421D63">
              <w:rPr>
                <w:rFonts w:ascii="UD デジタル 教科書体 NK-B" w:eastAsia="UD デジタル 教科書体 NK-B" w:hint="eastAsia"/>
              </w:rPr>
              <w:t>名（清掃業務に係る利用者）</w:t>
            </w:r>
          </w:p>
        </w:tc>
      </w:tr>
      <w:tr w:rsidR="00720A41" w:rsidTr="0089415B">
        <w:trPr>
          <w:trHeight w:val="1149"/>
        </w:trPr>
        <w:tc>
          <w:tcPr>
            <w:tcW w:w="10081" w:type="dxa"/>
          </w:tcPr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【目的】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5B5392">
              <w:rPr>
                <w:rFonts w:ascii="UD デジタル 教科書体 NK-B" w:eastAsia="UD デジタル 教科書体 NK-B" w:hint="eastAsia"/>
              </w:rPr>
              <w:t>現状</w:t>
            </w:r>
            <w:r w:rsidRPr="00421D63">
              <w:rPr>
                <w:rFonts w:ascii="UD デジタル 教科書体 NK-B" w:eastAsia="UD デジタル 教科書体 NK-B" w:hint="eastAsia"/>
              </w:rPr>
              <w:t>作業の洗い出し、効率化、</w:t>
            </w:r>
            <w:r w:rsidR="00F71409">
              <w:rPr>
                <w:rFonts w:ascii="UD デジタル 教科書体 NK-B" w:eastAsia="UD デジタル 教科書体 NK-B" w:hint="eastAsia"/>
              </w:rPr>
              <w:t>作業</w:t>
            </w:r>
            <w:r w:rsidRPr="00421D63">
              <w:rPr>
                <w:rFonts w:ascii="UD デジタル 教科書体 NK-B" w:eastAsia="UD デジタル 教科書体 NK-B" w:hint="eastAsia"/>
              </w:rPr>
              <w:t>価格帯の交渉。</w:t>
            </w:r>
          </w:p>
          <w:p w:rsidR="00720A41" w:rsidRPr="00720A41" w:rsidRDefault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21D63">
              <w:rPr>
                <w:rFonts w:ascii="UD デジタル 教科書体 NK-B" w:eastAsia="UD デジタル 教科書体 NK-B" w:hint="eastAsia"/>
              </w:rPr>
              <w:t>新規業務の開拓</w:t>
            </w:r>
            <w:r w:rsidR="005B5392">
              <w:rPr>
                <w:rFonts w:ascii="UD デジタル 教科書体 NK-B" w:eastAsia="UD デジタル 教科書体 NK-B" w:hint="eastAsia"/>
              </w:rPr>
              <w:t>・提案</w:t>
            </w:r>
            <w:r w:rsidRPr="00421D63">
              <w:rPr>
                <w:rFonts w:ascii="UD デジタル 教科書体 NK-B" w:eastAsia="UD デジタル 教科書体 NK-B" w:hint="eastAsia"/>
              </w:rPr>
              <w:t>などを目指し、実施している。</w:t>
            </w:r>
          </w:p>
        </w:tc>
      </w:tr>
      <w:tr w:rsidR="00720A41" w:rsidTr="0089415B">
        <w:trPr>
          <w:trHeight w:val="2299"/>
        </w:trPr>
        <w:tc>
          <w:tcPr>
            <w:tcW w:w="10081" w:type="dxa"/>
          </w:tcPr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【成果】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F71409">
              <w:rPr>
                <w:rFonts w:ascii="UD デジタル 教科書体 NK-B" w:eastAsia="UD デジタル 教科書体 NK-B" w:hint="eastAsia"/>
              </w:rPr>
              <w:t>昨年に引き続き、相互評価を毎月行う事で、委託先が求めている清掃箇所の洗い出しや、委託先が望んでいる清掃の在り方を共有する事が出来ている。利用者だけでなく支援者も</w:t>
            </w:r>
            <w:r w:rsidRPr="00421D63">
              <w:rPr>
                <w:rFonts w:ascii="UD デジタル 教科書体 NK-B" w:eastAsia="UD デジタル 教科書体 NK-B" w:hint="eastAsia"/>
              </w:rPr>
              <w:t>、自分達の清掃業務を具体的に評価され</w:t>
            </w:r>
            <w:r w:rsidR="00F71409">
              <w:rPr>
                <w:rFonts w:ascii="UD デジタル 教科書体 NK-B" w:eastAsia="UD デジタル 教科書体 NK-B" w:hint="eastAsia"/>
              </w:rPr>
              <w:t>る事により、社会貢献や社会参加、仕事（就労支援事業所）の在り方を再認識</w:t>
            </w:r>
            <w:r w:rsidRPr="00421D63">
              <w:rPr>
                <w:rFonts w:ascii="UD デジタル 教科書体 NK-B" w:eastAsia="UD デジタル 教科書体 NK-B" w:hint="eastAsia"/>
              </w:rPr>
              <w:t>さ</w:t>
            </w:r>
            <w:r w:rsidR="00F71409">
              <w:rPr>
                <w:rFonts w:ascii="UD デジタル 教科書体 NK-B" w:eastAsia="UD デジタル 教科書体 NK-B" w:hint="eastAsia"/>
              </w:rPr>
              <w:t>せら</w:t>
            </w:r>
            <w:r w:rsidRPr="00421D63">
              <w:rPr>
                <w:rFonts w:ascii="UD デジタル 教科書体 NK-B" w:eastAsia="UD デジタル 教科書体 NK-B" w:hint="eastAsia"/>
              </w:rPr>
              <w:t>れている。</w:t>
            </w:r>
          </w:p>
          <w:p w:rsidR="00720A41" w:rsidRPr="00720A41" w:rsidRDefault="00F71409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今期は、委託先より、具体的にフィルター清掃の細かな部分の清掃に関しての提案を受けた</w:t>
            </w:r>
            <w:r w:rsidR="00720A41" w:rsidRPr="00421D63">
              <w:rPr>
                <w:rFonts w:ascii="UD デジタル 教科書体 NK-B" w:eastAsia="UD デジタル 教科書体 NK-B" w:hint="eastAsia"/>
              </w:rPr>
              <w:t>。</w:t>
            </w:r>
            <w:r>
              <w:rPr>
                <w:rFonts w:ascii="UD デジタル 教科書体 NK-B" w:eastAsia="UD デジタル 教科書体 NK-B" w:hint="eastAsia"/>
              </w:rPr>
              <w:t>その提案に対して、来年度に向けての新たな作業を検討中である</w:t>
            </w:r>
            <w:r w:rsidR="005B5392">
              <w:rPr>
                <w:rFonts w:ascii="UD デジタル 教科書体 NK-B" w:eastAsia="UD デジタル 教科書体 NK-B" w:hint="eastAsia"/>
              </w:rPr>
              <w:t>。</w:t>
            </w:r>
            <w:r w:rsidR="00720A41" w:rsidRPr="00421D63">
              <w:rPr>
                <w:rFonts w:ascii="UD デジタル 教科書体 NK-B" w:eastAsia="UD デジタル 教科書体 NK-B" w:hint="eastAsia"/>
              </w:rPr>
              <w:t>委託先と当事業所は、相互にとって有益な地域</w:t>
            </w:r>
            <w:r w:rsidR="005B5392">
              <w:rPr>
                <w:rFonts w:ascii="UD デジタル 教科書体 NK-B" w:eastAsia="UD デジタル 教科書体 NK-B" w:hint="eastAsia"/>
              </w:rPr>
              <w:t>の中で活躍できるという地域</w:t>
            </w:r>
            <w:r w:rsidR="00720A41" w:rsidRPr="00421D63">
              <w:rPr>
                <w:rFonts w:ascii="UD デジタル 教科書体 NK-B" w:eastAsia="UD デジタル 教科書体 NK-B" w:hint="eastAsia"/>
              </w:rPr>
              <w:t>連携活動になっている。</w:t>
            </w:r>
          </w:p>
        </w:tc>
      </w:tr>
      <w:tr w:rsidR="0089415B" w:rsidTr="0089415B">
        <w:trPr>
          <w:trHeight w:val="4198"/>
        </w:trPr>
        <w:tc>
          <w:tcPr>
            <w:tcW w:w="10081" w:type="dxa"/>
          </w:tcPr>
          <w:p w:rsidR="0089415B" w:rsidRPr="00421D63" w:rsidRDefault="0089415B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【活動の様子】</w:t>
            </w:r>
          </w:p>
          <w:p w:rsidR="0089415B" w:rsidRDefault="00F71409">
            <w:pPr>
              <w:rPr>
                <w:rFonts w:ascii="UD デジタル 教科書体 NK-B" w:eastAsia="UD デジタル 教科書体 NK-B"/>
              </w:rPr>
            </w:pPr>
            <w:r w:rsidRPr="00FB3249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1422339</wp:posOffset>
                  </wp:positionH>
                  <wp:positionV relativeFrom="paragraph">
                    <wp:posOffset>223581</wp:posOffset>
                  </wp:positionV>
                  <wp:extent cx="1529358" cy="1306435"/>
                  <wp:effectExtent l="111442" t="117158" r="144463" b="144462"/>
                  <wp:wrapNone/>
                  <wp:docPr id="1" name="図 1" descr="C:\Users\koono\Desktop\E2病棟評価写真\IMG_0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ono\Desktop\E2病棟評価写真\IMG_0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5607" cy="13117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3249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268605</wp:posOffset>
                  </wp:positionV>
                  <wp:extent cx="1569720" cy="1176655"/>
                  <wp:effectExtent l="120332" t="108268" r="150813" b="169862"/>
                  <wp:wrapNone/>
                  <wp:docPr id="2" name="図 2" descr="C:\Users\koono\Desktop\E2病棟評価写真\IMG_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ono\Desktop\E2病棟評価写真\IMG_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569720" cy="1176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89415B" w:rsidRDefault="00F71409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07D217" wp14:editId="3013A5B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137796</wp:posOffset>
                      </wp:positionV>
                      <wp:extent cx="304800" cy="2933700"/>
                      <wp:effectExtent l="0" t="0" r="19050" b="952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4800" cy="29337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F90A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1.5pt;margin-top:10.85pt;width:24pt;height:231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" adj="187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AD0DBD" wp14:editId="3CF4F203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136525</wp:posOffset>
                      </wp:positionV>
                      <wp:extent cx="304800" cy="2933700"/>
                      <wp:effectExtent l="0" t="0" r="19050" b="95250"/>
                      <wp:wrapNone/>
                      <wp:docPr id="12" name="右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4800" cy="2933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1B316" id="右中かっこ 12" o:spid="_x0000_s1026" type="#_x0000_t88" style="position:absolute;left:0;text-align:left;margin-left:343.1pt;margin-top:10.75pt;width:24pt;height:231pt;rotation: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" adj="18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174625</wp:posOffset>
                      </wp:positionV>
                      <wp:extent cx="1743075" cy="581025"/>
                      <wp:effectExtent l="19050" t="1905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591281" id="円/楕円 5" o:spid="_x0000_s1026" style="position:absolute;left:0;text-align:left;margin-left:343.1pt;margin-top:13.75pt;width:137.25pt;height:45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FB3249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4471670</wp:posOffset>
                  </wp:positionH>
                  <wp:positionV relativeFrom="paragraph">
                    <wp:posOffset>107950</wp:posOffset>
                  </wp:positionV>
                  <wp:extent cx="1568450" cy="952500"/>
                  <wp:effectExtent l="114300" t="114300" r="107950" b="152400"/>
                  <wp:wrapNone/>
                  <wp:docPr id="4" name="図 4" descr="C:\Users\koono\AppData\Local\Microsoft\Windows Live Mail\WLMDSS.tmp\WLM7820.tmp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ono\AppData\Local\Microsoft\Windows Live Mail\WLMDSS.tmp\WLM7820.tmp\image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9" t="17213" r="-1" b="820"/>
                          <a:stretch/>
                        </pic:blipFill>
                        <pic:spPr bwMode="auto">
                          <a:xfrm>
                            <a:off x="0" y="0"/>
                            <a:ext cx="1568450" cy="952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3249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41275</wp:posOffset>
                  </wp:positionV>
                  <wp:extent cx="1503680" cy="1127760"/>
                  <wp:effectExtent l="111760" t="116840" r="113030" b="151130"/>
                  <wp:wrapNone/>
                  <wp:docPr id="3" name="図 3" descr="C:\Users\koono\AppData\Local\Microsoft\Windows Live Mail\WLMDSS.tmp\WLMEB55.tmp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ono\AppData\Local\Microsoft\Windows Live Mail\WLMDSS.tmp\WLMEB55.tmp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3680" cy="1127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Pr="00421D63" w:rsidRDefault="00F71409" w:rsidP="00F71409">
            <w:pPr>
              <w:ind w:firstLineChars="300" w:firstLine="63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【作業評価の様子；神野病院職員さんと】　　　　　　　【評価によって出てきた新たな作業箇所の提案】</w:t>
            </w:r>
          </w:p>
        </w:tc>
      </w:tr>
    </w:tbl>
    <w:p w:rsidR="0089415B" w:rsidRDefault="0089415B">
      <w:pPr>
        <w:rPr>
          <w:rFonts w:ascii="UD デジタル 教科書体 NK-B" w:eastAsia="UD デジタル 教科書体 NK-B"/>
        </w:rPr>
      </w:pPr>
    </w:p>
    <w:p w:rsidR="00B6520F" w:rsidRDefault="0089415B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＊連携先の企業等の意見又は評価</w:t>
      </w:r>
    </w:p>
    <w:p w:rsidR="00421D63" w:rsidRPr="00421D63" w:rsidRDefault="0089415B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lastRenderedPageBreak/>
        <w:t xml:space="preserve">　</w:t>
      </w:r>
      <w:r w:rsidR="00B73357">
        <w:rPr>
          <w:rFonts w:ascii="UD デジタル 教科書体 NK-B" w:eastAsia="UD デジタル 教科書体 NK-B"/>
        </w:rPr>
        <w:t xml:space="preserve">　</w:t>
      </w:r>
      <w:r>
        <w:rPr>
          <w:rFonts w:ascii="UD デジタル 教科書体 NK-B" w:eastAsia="UD デジタル 教科書体 NK-B"/>
        </w:rPr>
        <w:t>評価は、別紙</w:t>
      </w:r>
      <w:r w:rsidR="00B73357">
        <w:rPr>
          <w:rFonts w:ascii="UD デジタル 教科書体 NK-B" w:eastAsia="UD デジタル 教科書体 NK-B"/>
        </w:rPr>
        <w:t>をHPに掲載中</w:t>
      </w:r>
    </w:p>
    <w:sectPr w:rsidR="00421D63" w:rsidRPr="00421D63" w:rsidSect="00421D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B"/>
    <w:rsid w:val="000E4CA3"/>
    <w:rsid w:val="00421D63"/>
    <w:rsid w:val="005B5392"/>
    <w:rsid w:val="006D2C9B"/>
    <w:rsid w:val="00720A41"/>
    <w:rsid w:val="0089415B"/>
    <w:rsid w:val="00A01C4C"/>
    <w:rsid w:val="00B6520F"/>
    <w:rsid w:val="00B67463"/>
    <w:rsid w:val="00B73357"/>
    <w:rsid w:val="00F71409"/>
    <w:rsid w:val="00FB3249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F46AF-3401-422D-9DBD-C2CE0113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C9B"/>
  </w:style>
  <w:style w:type="character" w:customStyle="1" w:styleId="a4">
    <w:name w:val="日付 (文字)"/>
    <w:basedOn w:val="a0"/>
    <w:link w:val="a3"/>
    <w:uiPriority w:val="99"/>
    <w:semiHidden/>
    <w:rsid w:val="006D2C9B"/>
  </w:style>
  <w:style w:type="table" w:styleId="a5">
    <w:name w:val="Table Grid"/>
    <w:basedOn w:val="a1"/>
    <w:uiPriority w:val="39"/>
    <w:rsid w:val="006D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6984-DD88-4573-8C1A-A6292EBF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koono</dc:creator>
  <cp:keywords/>
  <dc:description/>
  <cp:lastModifiedBy>koono</cp:lastModifiedBy>
  <cp:revision>4</cp:revision>
  <dcterms:created xsi:type="dcterms:W3CDTF">2023-04-26T04:52:00Z</dcterms:created>
  <dcterms:modified xsi:type="dcterms:W3CDTF">2023-04-26T06:27:00Z</dcterms:modified>
</cp:coreProperties>
</file>